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06" w:rsidRDefault="009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Консультация для родителей        </w:t>
      </w:r>
    </w:p>
    <w:p w:rsidR="00512806" w:rsidRDefault="00962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512806" w:rsidRDefault="00962FB2">
      <w:pPr>
        <w:pStyle w:val="1"/>
        <w:jc w:val="center"/>
      </w:pPr>
      <w:r>
        <w:t>«Влияние компьютера на развитие речи ребенка»</w:t>
      </w:r>
    </w:p>
    <w:p w:rsidR="00512806" w:rsidRDefault="00962FB2">
      <w:pPr>
        <w:pStyle w:val="1"/>
        <w:jc w:val="center"/>
      </w:pP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481947" cy="1547812"/>
                <wp:effectExtent l="19050" t="0" r="3953" b="0"/>
                <wp:docPr id="1" name="Рисунок 5" descr="http://www.cliparthut.com/clip-arts/1560/computer-clip-art-boy-15609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cliparthut.com/clip-arts/1560/computer-clip-art-boy-156093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689" cy="1550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6.69pt;height:121.87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512806" w:rsidRDefault="0051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совсем недавно такая техника как компьютер была роскошью, а уже сегодня она есть почти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 доме. И пользуются компьютером не только взрослые, но и дети. Конечно, польза компьютера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Вот, например, по словам мамы ребенка, посещающего мои занятия, играя всего лишь на детском компьютере, за пару недель выучил весь алфавит, в то время, как мои стандартные занятия с букварем не принесли должного результата.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влияние компьютера на ребе</w:t>
      </w:r>
      <w:r>
        <w:rPr>
          <w:rFonts w:ascii="Times New Roman" w:eastAsia="Times New Roman" w:hAnsi="Times New Roman" w:cs="Times New Roman"/>
          <w:sz w:val="28"/>
          <w:szCs w:val="28"/>
        </w:rPr>
        <w:t>нка может быть и отрицательным. Вот об этом мы поговорим более подробно.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Длительное сидение за компьютером приводит в напряжение тело и детскую психику.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за компьютером приводит к ухудшению зрению и гиподинамии.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Вредное влияние компьютера на ре</w:t>
      </w:r>
      <w:r>
        <w:rPr>
          <w:rFonts w:ascii="Times New Roman" w:eastAsia="Times New Roman" w:hAnsi="Times New Roman" w:cs="Times New Roman"/>
          <w:sz w:val="28"/>
          <w:szCs w:val="28"/>
        </w:rPr>
        <w:t>бенка проявляется и в электромагнитном облучении организма. Большие дозы, которые могут накапливаться в течение нескольких лет, в конечном результате может вызвать серьезные последствия.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Но больше всего длительное нахождение за компьютером вредит детско</w:t>
      </w:r>
      <w:r>
        <w:rPr>
          <w:rFonts w:ascii="Times New Roman" w:eastAsia="Times New Roman" w:hAnsi="Times New Roman" w:cs="Times New Roman"/>
          <w:sz w:val="28"/>
          <w:szCs w:val="28"/>
        </w:rPr>
        <w:t>й психике.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самые распространенные негативные последствия такого влияния компьютера на ребенка.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Утомляемость</w:t>
      </w:r>
      <w:r>
        <w:rPr>
          <w:rFonts w:ascii="Times New Roman" w:eastAsia="Times New Roman" w:hAnsi="Times New Roman" w:cs="Times New Roman"/>
          <w:sz w:val="28"/>
          <w:szCs w:val="28"/>
        </w:rPr>
        <w:t>. Когда ребенок несколько часов подряд сидит за компьютером, он очень быстро переутомляется. Причиной тому является нервно-эмоциональное н</w:t>
      </w:r>
      <w:r>
        <w:rPr>
          <w:rFonts w:ascii="Times New Roman" w:eastAsia="Times New Roman" w:hAnsi="Times New Roman" w:cs="Times New Roman"/>
          <w:sz w:val="28"/>
          <w:szCs w:val="28"/>
        </w:rPr>
        <w:t>апряжение, требующее от ребенка постоянной концентрации внимании и быстрого реагирования на то или иное действие. Американские ученые пришли к выводу, что уже на 14-й минуте работы за компьютером ребенок становится беспокойным и рассеянным, а спустя 20 мин</w:t>
      </w:r>
      <w:r>
        <w:rPr>
          <w:rFonts w:ascii="Times New Roman" w:eastAsia="Times New Roman" w:hAnsi="Times New Roman" w:cs="Times New Roman"/>
          <w:sz w:val="28"/>
          <w:szCs w:val="28"/>
        </w:rPr>
        <w:t>ут влияние компьютера на ребенка проявляется в подавлении деятельности центральной нервной системы.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Компьютерная зависимость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Детские психиатры уже давно бьет тревогу, ведь компьютерные игры приводят к постоянному возбуждению участков мозга, отвечающих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удовольствие. В итоге ребенку хочется получать удовлетворение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дольше, а это уже настоящая зависимость, сравнить которую можно даже с наркотиками. Негативное влияние компьютера на ребенка очень подробно описано в книге Т.Л.Шишовой «Ребенок и компь</w:t>
      </w:r>
      <w:r>
        <w:rPr>
          <w:rFonts w:ascii="Times New Roman" w:eastAsia="Times New Roman" w:hAnsi="Times New Roman" w:cs="Times New Roman"/>
          <w:sz w:val="28"/>
          <w:szCs w:val="28"/>
        </w:rPr>
        <w:t>ютер». Там же рассказывается об очень интересном эксперименте, в ходе которого японские исследование показали, что влияние компьютера на ребенка такое огромное и сильное, что может привести к остановке развития головного мозга. Дети, играющие в компьютерны</w:t>
      </w:r>
      <w:r>
        <w:rPr>
          <w:rFonts w:ascii="Times New Roman" w:eastAsia="Times New Roman" w:hAnsi="Times New Roman" w:cs="Times New Roman"/>
          <w:sz w:val="28"/>
          <w:szCs w:val="28"/>
        </w:rPr>
        <w:t>е игры, более агрессивны и неспособны контролировать свои эмоции.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Нарушение детского кругозора</w:t>
      </w:r>
      <w:r>
        <w:rPr>
          <w:rFonts w:ascii="Times New Roman" w:eastAsia="Times New Roman" w:hAnsi="Times New Roman" w:cs="Times New Roman"/>
          <w:sz w:val="28"/>
          <w:szCs w:val="28"/>
        </w:rPr>
        <w:t> Наша жизнь постоянно подбрасывает различные ситуации, выход из которых может быть самым разным. Мы думаем и подбираем то, что посчитаем нужным. В играх все наоб</w:t>
      </w:r>
      <w:r>
        <w:rPr>
          <w:rFonts w:ascii="Times New Roman" w:eastAsia="Times New Roman" w:hAnsi="Times New Roman" w:cs="Times New Roman"/>
          <w:sz w:val="28"/>
          <w:szCs w:val="28"/>
        </w:rPr>
        <w:t>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приводит к серьезному нарушению психики. Ребенок, постоянно щелкая кнопки мыши, не может пережить те эмоции, которые можно испытать при игре с машинками, конструктором, кубиками и т.д.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сильно страдает мелкая моторика рук, ведь щелканье мыши и кнопок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клавиатуры не может этому поспособствовать.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Воплощение игры в реальность</w:t>
      </w:r>
      <w:r>
        <w:rPr>
          <w:rFonts w:ascii="Times New Roman" w:eastAsia="Times New Roman" w:hAnsi="Times New Roman" w:cs="Times New Roman"/>
          <w:sz w:val="28"/>
          <w:szCs w:val="28"/>
        </w:rPr>
        <w:t>. Компьютерные игры наносят большой вред детскому восприятию. Дело в том, что дети очень любят переносит в жизнь то, что видят по телевизору или в компьютере.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То, что видит ребенок, будет преследовать всю его жизнь. Во избежание такого негативного влияния компьютера на ребенка советует родителям обращать внимание на то, во что играет их чадо.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эгоизм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Очень часто родители, дабы хоть чем-то занять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развивать у детей эгоизм и изолированность, ведь большая часть их сюжетов основано на принципах «</w:t>
      </w:r>
      <w:r>
        <w:rPr>
          <w:rFonts w:ascii="Times New Roman" w:eastAsia="Times New Roman" w:hAnsi="Times New Roman" w:cs="Times New Roman"/>
          <w:sz w:val="28"/>
          <w:szCs w:val="28"/>
        </w:rPr>
        <w:t>выживает сильнейший» либо «каждый выживает сам за себя».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Неправильное восприятие мира</w:t>
      </w:r>
      <w:r>
        <w:rPr>
          <w:rFonts w:ascii="Times New Roman" w:eastAsia="Times New Roman" w:hAnsi="Times New Roman" w:cs="Times New Roman"/>
          <w:sz w:val="28"/>
          <w:szCs w:val="28"/>
        </w:rPr>
        <w:t> 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</w:t>
      </w:r>
      <w:r>
        <w:rPr>
          <w:rFonts w:ascii="Times New Roman" w:eastAsia="Times New Roman" w:hAnsi="Times New Roman" w:cs="Times New Roman"/>
          <w:sz w:val="28"/>
          <w:szCs w:val="28"/>
        </w:rPr>
        <w:t>ает смотреть на все реальное как на нечто агрессивное и жестокое, а некоторые дети вообще перестают эту реальность замечать.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 время было проведено исследование под названием «Рисунок всего мира». Были собраны две группы детей: одни не зависели от 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пьютера, а другие днями просиживали возле монитора. В итоге первая группа нарисовала яркий и красочный мир, с изображением деревьев, людей, солнца. А вот в рисунках второй группы четко прослеживались признаки повышенного беспокойства, жестокости и страха. </w:t>
      </w:r>
      <w:r>
        <w:rPr>
          <w:rFonts w:ascii="Times New Roman" w:eastAsia="Times New Roman" w:hAnsi="Times New Roman" w:cs="Times New Roman"/>
          <w:sz w:val="28"/>
          <w:szCs w:val="28"/>
        </w:rPr>
        <w:t>Некоторые дети даже изображали оружие и мертвецов. Нежелание общаться с реальными людьми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Последствия негативного влияния компьютера на ребенка проявляется и в общении с другими людьми. Если раньше ребенок, который имел определенные трудности в общении с 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угими людьми, мог как-то изменить себя и предпринять какие-либо шаги для сближения, то сегодня ситуация совсем другая. Чтобы забыть обо всех своих проблемах, можно просто с головой уйти в компьютер, найти себе друзей в интернете и спокойно с ними общаться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условиях анонимности. Нет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подстраиваться под окружающих людей, можно вести себя так, как хочется. Дети понимают, что их не узнают и не осудят строгим взором за нехорошее поведение.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компьютера на ребенка лишает его настоящего детств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Ученые провели исследования, в результате которых доказано, что дети, которые проводят за компьютером очень много времени, не могут грамотно писать и разговаривать.  Современные технологии ведут к росту безграмотности среди школьников — дисграфии (челов</w:t>
      </w:r>
      <w:r>
        <w:rPr>
          <w:rFonts w:ascii="Times New Roman" w:eastAsia="Times New Roman" w:hAnsi="Times New Roman" w:cs="Times New Roman"/>
          <w:sz w:val="28"/>
          <w:szCs w:val="28"/>
        </w:rPr>
        <w:t>ек не может грамотно писать) и дислексии ( человек не может грамотно говорить и писать). И если ранее эти отклонения считались только психическими, то теперь они носят социальный характер.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Уменьшение живого общения между детьми  продолжается, и как следствие неграмотность  растет!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заметку родителям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Чтобы ваши дети были физически и психически здоровыми, стоит взять под строгий контроль использование компьютера.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Негативного влияния компьют</w:t>
      </w:r>
      <w:r>
        <w:rPr>
          <w:rFonts w:ascii="Times New Roman" w:eastAsia="Times New Roman" w:hAnsi="Times New Roman" w:cs="Times New Roman"/>
          <w:sz w:val="28"/>
          <w:szCs w:val="28"/>
        </w:rPr>
        <w:t>ера на ребенка можно избежать, если помнить следующее: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Ограничьте время нахождения ребенка за компьютером.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Следите за тем, во что играет ребенок, какие фильмы он смотрит и где лазит по интернету.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Установите на компьютере полезные программы, которые будут </w:t>
      </w:r>
      <w:r>
        <w:rPr>
          <w:rFonts w:ascii="Times New Roman" w:eastAsia="Times New Roman" w:hAnsi="Times New Roman" w:cs="Times New Roman"/>
          <w:sz w:val="28"/>
          <w:szCs w:val="28"/>
        </w:rPr>
        <w:t>учить ребенка хорошему и нужному.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с ребенком гимнастику глаз, следите, чтобы на мониторе компьютера не было бликов. Ч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аще играйте с ребенком в обычные игры, развивающие сенсорику и внимательность.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ребенку найти общий язык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, научите его манерам общения, старайтесь чаще с ним разговаривать.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Не оставляйте ребенка за компьютером без присмотра (в первую очередь, маленьких детей). Объясняйте ему, во что можно играть и что можно смотреть.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вашего ребенка зависит от правил</w:t>
      </w:r>
      <w:r>
        <w:rPr>
          <w:rFonts w:ascii="Times New Roman" w:eastAsia="Times New Roman" w:hAnsi="Times New Roman" w:cs="Times New Roman"/>
          <w:sz w:val="28"/>
          <w:szCs w:val="28"/>
        </w:rPr>
        <w:t>ьности ваших действий. Не пускайте знакомство малыша с компьютером на самотек. Контролируйте этот процесс!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совсем запретить пользоваться компьютером не выход и нужно делать все постепенно и с умом, а не просто запретить и все. Для начала, можно ма</w:t>
      </w:r>
      <w:r>
        <w:rPr>
          <w:rFonts w:ascii="Times New Roman" w:eastAsia="Times New Roman" w:hAnsi="Times New Roman" w:cs="Times New Roman"/>
          <w:sz w:val="28"/>
          <w:szCs w:val="28"/>
        </w:rPr>
        <w:t>ксимально уменьшить его негативное влияние. Вот несколько советов как это можно сделать.</w:t>
      </w:r>
    </w:p>
    <w:p w:rsidR="00512806" w:rsidRDefault="00962F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 общайтесь с ребенком.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Статистика свидетельствует, что в большинстве компьютероманами становятся дети, у которых общение с родителями сводится к 15-20 минутам в </w:t>
      </w:r>
      <w:r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512806" w:rsidRDefault="00962F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Войдите в доверие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так что бы он не боялся и рассказывал вам, в какие игры играет и какие больше всего любит. Тогда вы сможете плавно рассказывать ему о негативном влияние таких игр, и например, заинтриговать его какой-то другой интересной иг</w:t>
      </w:r>
      <w:r>
        <w:rPr>
          <w:rFonts w:ascii="Times New Roman" w:eastAsia="Times New Roman" w:hAnsi="Times New Roman" w:cs="Times New Roman"/>
          <w:sz w:val="28"/>
          <w:szCs w:val="28"/>
        </w:rPr>
        <w:t>рой, необязательно компьютерной, которая будет менее опасна для него.  Ведь существуют много разныхинтересных не компьютерных игр. Например, мне в детстве очень нравилось строить замки из огромного специального конструктора. В нем было очень много разных д</w:t>
      </w:r>
      <w:r>
        <w:rPr>
          <w:rFonts w:ascii="Times New Roman" w:eastAsia="Times New Roman" w:hAnsi="Times New Roman" w:cs="Times New Roman"/>
          <w:sz w:val="28"/>
          <w:szCs w:val="28"/>
        </w:rPr>
        <w:t>еталей (стены, башни, лестницы, ворота, домики, человечки и т.д.), с помощью которых, можно было построить все что угодно - на сколько хватит фантазии.</w:t>
      </w:r>
    </w:p>
    <w:p w:rsidR="00512806" w:rsidRDefault="00962F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уделяйте внимания ребенку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играйте в игры вместе с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так, постепенно заменяйте компьютерные </w:t>
      </w:r>
      <w:r>
        <w:rPr>
          <w:rFonts w:ascii="Times New Roman" w:eastAsia="Times New Roman" w:hAnsi="Times New Roman" w:cs="Times New Roman"/>
          <w:sz w:val="28"/>
          <w:szCs w:val="28"/>
        </w:rPr>
        <w:t>игры настольными играми. Главное побольше общения, внимания. Возможно, ребенок внезапно сам увлечется спортом или запишется в какой-то творческий кружок, когда влияние компьютера и затуманивание разума ослабнет. Переключитесь с себя на ребенка.</w:t>
      </w:r>
    </w:p>
    <w:p w:rsidR="00512806" w:rsidRDefault="00962F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Станьте луч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шим другом для своего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 Время от времени (чем чаще, тем лучше) интересуйтесь его делами, самочувствием, интересами, происходящем в сегодняшнем дне и т.д. Если ребенок вам ничего не рассказывает, то вы ничего не добьетесь положительного. Крики, злост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наказания - не помогут, а только навредят.  Лучший выход из этой ситуации - стать другом своему ребенку. Как это сделать думаю Вам известно и понятно. На время, станьте для него не родителями, а друзьями. Не кричите, и не ругайте своего ребенка, и ни в </w:t>
      </w:r>
      <w:r>
        <w:rPr>
          <w:rFonts w:ascii="Times New Roman" w:eastAsia="Times New Roman" w:hAnsi="Times New Roman" w:cs="Times New Roman"/>
          <w:sz w:val="28"/>
          <w:szCs w:val="28"/>
        </w:rPr>
        <w:t>коем случае не вините его ни в чем. Когда у вас получиться стать друзьями с вашим ребенком, то он будет вам все рассказывать, начиная с того, как начался день, что делал на протяжении дня, с кем общался и т.д.</w:t>
      </w:r>
    </w:p>
    <w:p w:rsidR="00512806" w:rsidRDefault="00962F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Разнообразьте жизнь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 Многие дети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не заинтересованными в компьютерных играх, а могут проводить сутками,  ночами в чатах и заниматься виртуальным общением и знакомствами. В таком случае ребенку явно не хватает живого общения, то ли от своих родителей, то ли нет своих реальных друзей.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вашим общением с ребенком все понятно, а вот как быть с друзьями-ровесниками. Запишите своего ребенка на какой-то интересный кружок. Это может быть как спортивная секция - футбол, баскетбол, теннис, волейбол, плавание и т.д. Или же что-то творческое для </w:t>
      </w:r>
      <w:r>
        <w:rPr>
          <w:rFonts w:ascii="Times New Roman" w:eastAsia="Times New Roman" w:hAnsi="Times New Roman" w:cs="Times New Roman"/>
          <w:sz w:val="28"/>
          <w:szCs w:val="28"/>
        </w:rPr>
        <w:t>души - пение, танцы, игра на музыкальных инструментах и т.д. Главное выбирайте кружок не тот, что вам нравиться и вам по душе, а тот, который ребенок сам выберет. Дайте ребенку свободу выбора и не навязывайте, а только предложите ему и предоставьте право в</w:t>
      </w:r>
      <w:r>
        <w:rPr>
          <w:rFonts w:ascii="Times New Roman" w:eastAsia="Times New Roman" w:hAnsi="Times New Roman" w:cs="Times New Roman"/>
          <w:sz w:val="28"/>
          <w:szCs w:val="28"/>
        </w:rPr>
        <w:t>ыбора. Вы же не будете выбирать невесту (жениха) за ребенка? :)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Постарайтесь оградить ребенка от 3 до 5 лет от компьютерных игр, так как это наиболее ответственный период развития психики ребенка.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Играть в компьютер перед сном запрещается всем детям.</w:t>
      </w:r>
    </w:p>
    <w:p w:rsidR="00512806" w:rsidRDefault="0096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Следи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 за тем, чтобы увлечение компьютером не подменяло живое общение ребенка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806" w:rsidRDefault="0051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806" w:rsidRDefault="0051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806" w:rsidRDefault="0051280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12806">
      <w:pgSz w:w="11906" w:h="16838"/>
      <w:pgMar w:top="720" w:right="720" w:bottom="720" w:left="72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B2" w:rsidRDefault="00962FB2">
      <w:pPr>
        <w:spacing w:after="0" w:line="240" w:lineRule="auto"/>
      </w:pPr>
      <w:r>
        <w:separator/>
      </w:r>
    </w:p>
  </w:endnote>
  <w:endnote w:type="continuationSeparator" w:id="0">
    <w:p w:rsidR="00962FB2" w:rsidRDefault="0096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B2" w:rsidRDefault="00962FB2">
      <w:pPr>
        <w:spacing w:after="0" w:line="240" w:lineRule="auto"/>
      </w:pPr>
      <w:r>
        <w:separator/>
      </w:r>
    </w:p>
  </w:footnote>
  <w:footnote w:type="continuationSeparator" w:id="0">
    <w:p w:rsidR="00962FB2" w:rsidRDefault="0096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26900"/>
    <w:multiLevelType w:val="hybridMultilevel"/>
    <w:tmpl w:val="E83A932C"/>
    <w:lvl w:ilvl="0" w:tplc="72489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A0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E1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EB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A2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9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63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E2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4A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15609"/>
    <w:multiLevelType w:val="hybridMultilevel"/>
    <w:tmpl w:val="B75E2274"/>
    <w:lvl w:ilvl="0" w:tplc="3EB61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408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4EBC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542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43A06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D3883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F6CE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4C33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861E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6"/>
    <w:rsid w:val="002C65EB"/>
    <w:rsid w:val="00512806"/>
    <w:rsid w:val="009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E98D-3C5E-41F4-B866-E611855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Cs w:val="22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48"/>
      <w:szCs w:val="4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2024-11-17T19:16:00Z</dcterms:created>
  <dcterms:modified xsi:type="dcterms:W3CDTF">2024-11-17T19:16:00Z</dcterms:modified>
</cp:coreProperties>
</file>