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rStyle w:val="c0"/>
          <w:b/>
          <w:bCs/>
          <w:color w:val="000000"/>
        </w:rPr>
      </w:pPr>
      <w:bookmarkStart w:id="0" w:name="_GoBack"/>
      <w:bookmarkEnd w:id="0"/>
      <w:r>
        <w:rPr>
          <w:rStyle w:val="c0"/>
          <w:b/>
          <w:bCs/>
          <w:color w:val="000000"/>
        </w:rPr>
        <w:t>Консультация для родителей</w:t>
      </w:r>
    </w:p>
    <w:p w:rsidR="00A6256D" w:rsidRDefault="00A6256D">
      <w:pPr>
        <w:pStyle w:val="c2"/>
        <w:spacing w:before="0" w:beforeAutospacing="0" w:after="0" w:afterAutospacing="0"/>
        <w:ind w:left="16"/>
        <w:jc w:val="both"/>
        <w:rPr>
          <w:color w:val="000000"/>
        </w:rPr>
      </w:pPr>
    </w:p>
    <w:p w:rsidR="00A6256D" w:rsidRDefault="002C401A">
      <w:pPr>
        <w:pStyle w:val="af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40"/>
          <w:szCs w:val="40"/>
        </w:rPr>
        <w:t>Правильное питание дошкольников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</w:t>
      </w:r>
      <w:r>
        <w:rPr>
          <w:rStyle w:val="c0"/>
          <w:color w:val="000000"/>
          <w:sz w:val="28"/>
          <w:szCs w:val="28"/>
        </w:rPr>
        <w:t>льными солями) и энергией, являются необходимым условием гармоничного роста и развития детей дошкольного возраста.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</w:t>
      </w:r>
      <w:r>
        <w:rPr>
          <w:rStyle w:val="c0"/>
          <w:color w:val="000000"/>
          <w:sz w:val="28"/>
          <w:szCs w:val="28"/>
        </w:rPr>
        <w:t>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</w:t>
      </w:r>
      <w:r>
        <w:rPr>
          <w:rStyle w:val="c0"/>
          <w:color w:val="000000"/>
          <w:sz w:val="28"/>
          <w:szCs w:val="28"/>
        </w:rPr>
        <w:t xml:space="preserve"> в состоянии здоровья детей.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</w:t>
      </w:r>
      <w:r>
        <w:rPr>
          <w:rStyle w:val="c0"/>
          <w:color w:val="000000"/>
          <w:sz w:val="28"/>
          <w:szCs w:val="28"/>
        </w:rPr>
        <w:t>дуальных вкусов детей,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</w:t>
      </w:r>
      <w:r>
        <w:rPr>
          <w:rStyle w:val="c0"/>
          <w:color w:val="000000"/>
          <w:sz w:val="28"/>
          <w:szCs w:val="28"/>
        </w:rPr>
        <w:t>вышать 3,5-4 часа. Чрезмерный частый приём пищи снижает аппетит и тем самым ухудшает усвояемость пищевых веществ. Организация питания в ДОУ предусматривает обеспечение детей большей частью необходимых им энергии и пищевых веществ.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Дети, находящиеся в ДОУ в</w:t>
      </w:r>
      <w:r>
        <w:rPr>
          <w:rStyle w:val="c0"/>
          <w:color w:val="000000"/>
          <w:sz w:val="28"/>
          <w:szCs w:val="28"/>
        </w:rPr>
        <w:t xml:space="preserve"> дневное время (в течении 9-10 часов) получают трёхразовое питание (завтрак, обед, полдник), которое обеспечивает их суточную потребность в пищевых веществах и энергии примерно на 75-80%.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Организация питания в ДОУ должна сочетаться с правильным питанием ре</w:t>
      </w:r>
      <w:r>
        <w:rPr>
          <w:rStyle w:val="c0"/>
          <w:b/>
          <w:bCs/>
          <w:color w:val="000000"/>
          <w:sz w:val="28"/>
          <w:szCs w:val="28"/>
        </w:rPr>
        <w:t>бёнка в семье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Нужно стремиться к тому, чтобы питание вне ДОУ дополняло рацион, получаемый в организованном коллективе.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Очень важно чтобы утром, до отправления ребёнка в детский сад, его не кормили, т.к. это нарушает режим питания, приводит к снижению апп</w:t>
      </w:r>
      <w:r>
        <w:rPr>
          <w:rStyle w:val="c0"/>
          <w:color w:val="000000"/>
          <w:sz w:val="28"/>
          <w:szCs w:val="28"/>
        </w:rPr>
        <w:t>етита и ребёнок плохо завтракает в группе.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ребёнка от домашнего воспитания к воспитанию в детском коллективе почти всегда сопровождается определёнными психологическими трудностями. Именно в это время у детей снижается аппетит, нарушается сон, снижа</w:t>
      </w:r>
      <w:r>
        <w:rPr>
          <w:rStyle w:val="c0"/>
          <w:color w:val="000000"/>
          <w:sz w:val="28"/>
          <w:szCs w:val="28"/>
        </w:rPr>
        <w:t>ется общая сопротивляемость к заболеваниям. Правильная организация питания в это время имеет большое значение и помогает ребёнку скорее адаптироваться в коллективе.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поступлением ребёнка в детский сад родителям рекомендуется приблизить режим питания и</w:t>
      </w:r>
      <w:r>
        <w:rPr>
          <w:rStyle w:val="c0"/>
          <w:color w:val="000000"/>
          <w:sz w:val="28"/>
          <w:szCs w:val="28"/>
        </w:rPr>
        <w:t xml:space="preserve"> состав рациона к условиям детского коллектива, приучить его к тем блюдам, которые чаще дают в ДОУ, особенно если дома он их не получал.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Впервые дни пребывания в коллективе нельзя менять привычки в питании. Если ребёнок не умеет или не хочет, есть самостоя</w:t>
      </w:r>
      <w:r>
        <w:rPr>
          <w:rStyle w:val="c0"/>
          <w:color w:val="000000"/>
          <w:sz w:val="28"/>
          <w:szCs w:val="28"/>
        </w:rPr>
        <w:t>тельно, то первое время его кормят. Если ребёнок отказывается от пищи ни в коем случае нельзя кормить его насильно.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Нередко дети поступают в дошкольное учреждения в осенний период, когда наиболее высок риск распространения ОРЗ. Для профилактики ОРЗ проводи</w:t>
      </w:r>
      <w:r>
        <w:rPr>
          <w:rStyle w:val="c0"/>
          <w:color w:val="000000"/>
          <w:sz w:val="28"/>
          <w:szCs w:val="28"/>
        </w:rPr>
        <w:t>тся дополнительная витаминизация рациона питания детей. Используется широкий ассортимент имеющихся витаминизированных пищевых продуктов и напитков.</w:t>
      </w:r>
    </w:p>
    <w:p w:rsidR="00A6256D" w:rsidRDefault="00A6256D">
      <w:pPr>
        <w:pStyle w:val="c2"/>
        <w:spacing w:before="0" w:beforeAutospacing="0" w:after="0" w:afterAutospacing="0"/>
        <w:ind w:left="16"/>
        <w:jc w:val="both"/>
        <w:rPr>
          <w:rStyle w:val="c0"/>
          <w:b/>
          <w:bCs/>
          <w:color w:val="000000"/>
          <w:sz w:val="28"/>
          <w:szCs w:val="28"/>
        </w:rPr>
      </w:pPr>
    </w:p>
    <w:p w:rsidR="00A6256D" w:rsidRDefault="00A6256D">
      <w:pPr>
        <w:pStyle w:val="c2"/>
        <w:spacing w:before="0" w:beforeAutospacing="0" w:after="0" w:afterAutospacing="0"/>
        <w:ind w:left="16"/>
        <w:jc w:val="both"/>
        <w:rPr>
          <w:rStyle w:val="c0"/>
          <w:b/>
          <w:bCs/>
          <w:color w:val="000000"/>
        </w:rPr>
      </w:pPr>
    </w:p>
    <w:p w:rsidR="00A6256D" w:rsidRDefault="00A6256D">
      <w:pPr>
        <w:pStyle w:val="af8"/>
        <w:rPr>
          <w:rStyle w:val="c1"/>
          <w:color w:val="auto"/>
          <w:sz w:val="40"/>
          <w:szCs w:val="40"/>
        </w:rPr>
      </w:pPr>
    </w:p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/>
    <w:p w:rsidR="00A6256D" w:rsidRDefault="00A6256D">
      <w:pPr>
        <w:pStyle w:val="af8"/>
        <w:rPr>
          <w:rStyle w:val="c1"/>
          <w:color w:val="auto"/>
          <w:sz w:val="40"/>
          <w:szCs w:val="40"/>
        </w:rPr>
      </w:pPr>
    </w:p>
    <w:p w:rsidR="00A6256D" w:rsidRDefault="002C401A">
      <w:pPr>
        <w:pStyle w:val="af8"/>
        <w:jc w:val="center"/>
        <w:rPr>
          <w:rStyle w:val="c1"/>
          <w:color w:val="auto"/>
          <w:sz w:val="40"/>
          <w:szCs w:val="40"/>
        </w:rPr>
      </w:pPr>
      <w:r>
        <w:rPr>
          <w:rStyle w:val="c1"/>
          <w:color w:val="auto"/>
          <w:sz w:val="40"/>
          <w:szCs w:val="40"/>
        </w:rPr>
        <w:lastRenderedPageBreak/>
        <w:t>Правильное питание дошкольника</w:t>
      </w:r>
    </w:p>
    <w:p w:rsidR="00A6256D" w:rsidRDefault="002C401A">
      <w:pPr>
        <w:pStyle w:val="af8"/>
        <w:jc w:val="center"/>
        <w:rPr>
          <w:rStyle w:val="c1"/>
          <w:color w:val="auto"/>
          <w:sz w:val="40"/>
          <w:szCs w:val="40"/>
        </w:rPr>
      </w:pPr>
      <w:r>
        <w:rPr>
          <w:rStyle w:val="c1"/>
          <w:color w:val="auto"/>
          <w:sz w:val="40"/>
          <w:szCs w:val="40"/>
        </w:rPr>
        <w:t>дома в выходные дни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Наверное, вы заметили, что у вашего ребёнка произошел, а может быть, вот-вот произойдет скачок роста. Стремительный набор веса и активный рост ребенка в этот период привлекают особое внимание, как родителей, так и диетологов. Как никогда требуется полноцен</w:t>
      </w:r>
      <w:r>
        <w:rPr>
          <w:rStyle w:val="c0"/>
          <w:color w:val="000000"/>
          <w:sz w:val="28"/>
          <w:szCs w:val="28"/>
        </w:rPr>
        <w:t>ное питание и разнообразие, регулярность в приеме пищи, соблюдение режима дня.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Первый прием пищи шестилетки должны получать уже через 30-40 минут после подъема, да непоседа и сам даст вам знать, что не мешало бы подкрепиться. Завтрак должен составлять прим</w:t>
      </w:r>
      <w:r>
        <w:rPr>
          <w:rStyle w:val="c0"/>
          <w:color w:val="000000"/>
          <w:sz w:val="28"/>
          <w:szCs w:val="28"/>
        </w:rPr>
        <w:t>ерно 25% суточного рациона, в сумме по объему это около 400г, включая напитки.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Завтрак</w:t>
      </w:r>
      <w:r>
        <w:rPr>
          <w:rStyle w:val="c0"/>
          <w:color w:val="000000"/>
          <w:sz w:val="28"/>
          <w:szCs w:val="28"/>
        </w:rPr>
        <w:t> может состоять из омлета с зеленью (аминокислоты + фолиевая кислота), бутерброда с красной рыбой (жирорастворимые витамины), травяного чая или настойки шиповника (витами</w:t>
      </w:r>
      <w:r>
        <w:rPr>
          <w:rStyle w:val="c0"/>
          <w:color w:val="000000"/>
          <w:sz w:val="28"/>
          <w:szCs w:val="28"/>
        </w:rPr>
        <w:t>н С)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Между завтраком и обедом</w:t>
      </w:r>
      <w:r>
        <w:rPr>
          <w:rStyle w:val="c0"/>
          <w:color w:val="000000"/>
          <w:sz w:val="28"/>
          <w:szCs w:val="28"/>
        </w:rPr>
        <w:t> (прием пищи, который что англичане называют "</w:t>
      </w:r>
      <w:r>
        <w:rPr>
          <w:rStyle w:val="c0"/>
          <w:b/>
          <w:bCs/>
          <w:color w:val="000000"/>
          <w:sz w:val="28"/>
          <w:szCs w:val="28"/>
        </w:rPr>
        <w:t>ланч</w:t>
      </w:r>
      <w:r>
        <w:rPr>
          <w:rStyle w:val="c0"/>
          <w:color w:val="000000"/>
          <w:sz w:val="28"/>
          <w:szCs w:val="28"/>
        </w:rPr>
        <w:t>") ребенок должен получать свежие фрукты или натуральный йогурт.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Обед</w:t>
      </w:r>
      <w:r>
        <w:rPr>
          <w:rStyle w:val="c0"/>
          <w:color w:val="000000"/>
          <w:sz w:val="28"/>
          <w:szCs w:val="28"/>
        </w:rPr>
        <w:t> составляет 35% дневного рациона. Салат из свежих овощей с растительным маслом, картофельный суп с фрикадель</w:t>
      </w:r>
      <w:r>
        <w:rPr>
          <w:rStyle w:val="c0"/>
          <w:color w:val="000000"/>
          <w:sz w:val="28"/>
          <w:szCs w:val="28"/>
        </w:rPr>
        <w:t>ками, зерновой хлебец (витамины группы В), компот из сухофруктов неплохо утолят голод активного дошколенка на несколько ближайших часов.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Следует обратить внимание на то, чтобы ребенок не переедал, и не компенсировал объем пищи за счет одного блюда. Порция </w:t>
      </w:r>
      <w:r>
        <w:rPr>
          <w:rStyle w:val="c0"/>
          <w:color w:val="000000"/>
          <w:sz w:val="28"/>
          <w:szCs w:val="28"/>
        </w:rPr>
        <w:t>первого блюда должна быть небольшой, суп - обязательно горячим, а порция компота не должна быть больше 150 мл.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На полдник</w:t>
      </w:r>
      <w:r>
        <w:rPr>
          <w:rStyle w:val="c0"/>
          <w:color w:val="000000"/>
          <w:sz w:val="28"/>
          <w:szCs w:val="28"/>
        </w:rPr>
        <w:t> предложите на выбор: горсть сухофруктов и орешков, салат из свежих фруктов, стакан кефира, творожную запеканку с чаем.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Желательно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исключить</w:t>
      </w:r>
      <w:r>
        <w:rPr>
          <w:rStyle w:val="c0"/>
          <w:color w:val="000000"/>
          <w:sz w:val="28"/>
          <w:szCs w:val="28"/>
        </w:rPr>
        <w:t> из обязательного детского питания сладкие вафли, печенье, конфеты - эти продукты не несут никакой пищевой ценности, кроме калорий.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Ужин</w:t>
      </w:r>
      <w:r>
        <w:rPr>
          <w:rStyle w:val="c0"/>
          <w:color w:val="000000"/>
          <w:sz w:val="28"/>
          <w:szCs w:val="28"/>
        </w:rPr>
        <w:t> подайте ребенку желательно не позже, чем за 1,5 часа до сна. Картофельное пюре или гречневая каша, несколько л</w:t>
      </w:r>
      <w:r>
        <w:rPr>
          <w:rStyle w:val="c0"/>
          <w:color w:val="000000"/>
          <w:sz w:val="28"/>
          <w:szCs w:val="28"/>
        </w:rPr>
        <w:t>омтиков твердого сыра или яйцо, сваренное вкрутую, соленый огурчик или салат из квашеной капусты с льняным маслом (омега-3 жиры), сладкий чай.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забывайте 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соблюдении питьевого режима</w:t>
      </w:r>
      <w:r>
        <w:rPr>
          <w:rStyle w:val="c0"/>
          <w:color w:val="000000"/>
          <w:sz w:val="28"/>
          <w:szCs w:val="28"/>
        </w:rPr>
        <w:t>. Ребенок дошкольного возраста должен получать достаточное количество ж</w:t>
      </w:r>
      <w:r>
        <w:rPr>
          <w:rStyle w:val="c0"/>
          <w:color w:val="000000"/>
          <w:sz w:val="28"/>
          <w:szCs w:val="28"/>
        </w:rPr>
        <w:t>идкости, желательно утром натощак, между приемами пищи и незадолго до сна, если нет проблем с ночным мочеиспусканием.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последнее время все чаще обнаруживается лишний вес у детей уже в дошкольном возрасте.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ваш дошкольник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страдает сниженным аппетитом</w:t>
      </w:r>
      <w:r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стоит обследоваться: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A6256D" w:rsidRDefault="00A6256D">
      <w:pPr>
        <w:pStyle w:val="af8"/>
        <w:jc w:val="center"/>
        <w:rPr>
          <w:rStyle w:val="c1"/>
          <w:color w:val="auto"/>
          <w:sz w:val="40"/>
          <w:szCs w:val="40"/>
        </w:rPr>
      </w:pPr>
    </w:p>
    <w:p w:rsidR="00A6256D" w:rsidRDefault="00A6256D"/>
    <w:p w:rsidR="00A6256D" w:rsidRDefault="002C401A">
      <w:pPr>
        <w:pStyle w:val="af8"/>
        <w:jc w:val="center"/>
        <w:rPr>
          <w:rStyle w:val="c1"/>
          <w:color w:val="auto"/>
          <w:sz w:val="40"/>
          <w:szCs w:val="40"/>
        </w:rPr>
      </w:pPr>
      <w:r>
        <w:rPr>
          <w:rStyle w:val="c1"/>
          <w:color w:val="auto"/>
          <w:sz w:val="40"/>
          <w:szCs w:val="40"/>
        </w:rPr>
        <w:lastRenderedPageBreak/>
        <w:t>Рекомендац</w:t>
      </w:r>
      <w:r>
        <w:rPr>
          <w:rStyle w:val="c1"/>
          <w:color w:val="auto"/>
          <w:sz w:val="40"/>
          <w:szCs w:val="40"/>
        </w:rPr>
        <w:t>ии для родителей по питанию</w:t>
      </w:r>
    </w:p>
    <w:p w:rsidR="00A6256D" w:rsidRDefault="002C401A">
      <w:pPr>
        <w:pStyle w:val="af8"/>
        <w:jc w:val="center"/>
        <w:rPr>
          <w:color w:val="auto"/>
          <w:sz w:val="40"/>
          <w:szCs w:val="40"/>
        </w:rPr>
      </w:pPr>
      <w:r>
        <w:rPr>
          <w:rStyle w:val="c0"/>
          <w:color w:val="000000"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</w:t>
      </w:r>
      <w:r>
        <w:rPr>
          <w:rStyle w:val="c0"/>
          <w:color w:val="000000"/>
          <w:sz w:val="28"/>
          <w:szCs w:val="28"/>
        </w:rPr>
        <w:t>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Роль питания в современных условиях</w:t>
      </w:r>
      <w:r>
        <w:rPr>
          <w:rStyle w:val="c0"/>
          <w:color w:val="000000"/>
          <w:sz w:val="28"/>
          <w:szCs w:val="28"/>
        </w:rPr>
        <w:t xml:space="preserve">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Возникновени</w:t>
      </w:r>
      <w:r>
        <w:rPr>
          <w:rStyle w:val="c0"/>
          <w:color w:val="000000"/>
          <w:sz w:val="28"/>
          <w:szCs w:val="28"/>
        </w:rPr>
        <w:t>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</w:t>
      </w:r>
      <w:r>
        <w:rPr>
          <w:rStyle w:val="c0"/>
          <w:color w:val="000000"/>
          <w:sz w:val="28"/>
          <w:szCs w:val="28"/>
        </w:rPr>
        <w:t>енном рационе ребенок получает необходимое для нормального роста и развития количество незаменимых пищевых веществ.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</w:t>
      </w:r>
      <w:r>
        <w:rPr>
          <w:rStyle w:val="c0"/>
          <w:color w:val="000000"/>
          <w:sz w:val="28"/>
          <w:szCs w:val="28"/>
        </w:rPr>
        <w:t xml:space="preserve">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</w:t>
      </w:r>
      <w:r>
        <w:rPr>
          <w:rStyle w:val="c0"/>
          <w:color w:val="000000"/>
          <w:sz w:val="28"/>
          <w:szCs w:val="28"/>
        </w:rPr>
        <w:t>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Правильный подбор продуктов – условие необходимое, но еще недостаточное для рационально</w:t>
      </w:r>
      <w:r>
        <w:rPr>
          <w:rStyle w:val="c0"/>
          <w:color w:val="000000"/>
          <w:sz w:val="28"/>
          <w:szCs w:val="28"/>
        </w:rPr>
        <w:t>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</w:t>
      </w:r>
      <w:r>
        <w:rPr>
          <w:rStyle w:val="c0"/>
          <w:color w:val="000000"/>
          <w:sz w:val="28"/>
          <w:szCs w:val="28"/>
        </w:rPr>
        <w:t>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</w:t>
      </w:r>
      <w:r>
        <w:rPr>
          <w:rStyle w:val="c0"/>
          <w:color w:val="000000"/>
          <w:sz w:val="28"/>
          <w:szCs w:val="28"/>
        </w:rPr>
        <w:t>петит и тем самым ухудшает усвояемость пищевых веществ.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Организация питания детей в дошкольном учреждении должна сочетаться с правильным питанием ребенка в семье</w:t>
      </w:r>
      <w:r>
        <w:rPr>
          <w:rStyle w:val="c0"/>
          <w:color w:val="000000"/>
          <w:sz w:val="28"/>
          <w:szCs w:val="28"/>
        </w:rPr>
        <w:t>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</w:t>
      </w:r>
      <w:r>
        <w:rPr>
          <w:rStyle w:val="c0"/>
          <w:color w:val="000000"/>
          <w:sz w:val="28"/>
          <w:szCs w:val="28"/>
        </w:rPr>
        <w:t>тания ребенка по набору продуктов и пищевой ценности лучше максимально приближать к рациону, получаемому им в ДОУ.</w:t>
      </w:r>
    </w:p>
    <w:p w:rsidR="00A6256D" w:rsidRDefault="002C401A">
      <w:pPr>
        <w:pStyle w:val="c2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Уважаемые родители!</w:t>
      </w:r>
      <w:r>
        <w:rPr>
          <w:rStyle w:val="c0"/>
          <w:color w:val="000000"/>
          <w:sz w:val="28"/>
          <w:szCs w:val="28"/>
        </w:rPr>
        <w:t> </w:t>
      </w:r>
    </w:p>
    <w:p w:rsidR="00A6256D" w:rsidRDefault="002C401A">
      <w:pPr>
        <w:pStyle w:val="c2"/>
        <w:spacing w:before="0" w:beforeAutospacing="0" w:after="0" w:afterAutospacing="0"/>
        <w:ind w:left="16" w:firstLine="692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0"/>
          <w:szCs w:val="20"/>
        </w:rPr>
        <w:t>Утром, до отправления ребенка в детский сад, не кормите его, так как это нарушает режим питания, приводит к снижению апп</w:t>
      </w:r>
      <w:r>
        <w:rPr>
          <w:rStyle w:val="c0"/>
          <w:b/>
          <w:bCs/>
          <w:i/>
          <w:iCs/>
          <w:color w:val="000000"/>
          <w:sz w:val="20"/>
          <w:szCs w:val="20"/>
        </w:rPr>
        <w:t>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 и (или) какие-либо фрукты.</w:t>
      </w:r>
    </w:p>
    <w:sectPr w:rsidR="00A625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1A" w:rsidRDefault="002C401A">
      <w:pPr>
        <w:spacing w:after="0" w:line="240" w:lineRule="auto"/>
      </w:pPr>
      <w:r>
        <w:separator/>
      </w:r>
    </w:p>
  </w:endnote>
  <w:endnote w:type="continuationSeparator" w:id="0">
    <w:p w:rsidR="002C401A" w:rsidRDefault="002C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1A" w:rsidRDefault="002C401A">
      <w:pPr>
        <w:spacing w:after="0" w:line="240" w:lineRule="auto"/>
      </w:pPr>
      <w:r>
        <w:separator/>
      </w:r>
    </w:p>
  </w:footnote>
  <w:footnote w:type="continuationSeparator" w:id="0">
    <w:p w:rsidR="002C401A" w:rsidRDefault="002C4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6D"/>
    <w:rsid w:val="002C401A"/>
    <w:rsid w:val="005234AD"/>
    <w:rsid w:val="00A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26E29-D02A-4912-A313-BF8BF8B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character" w:customStyle="1" w:styleId="apple-converted-space">
    <w:name w:val="apple-converted-space"/>
    <w:basedOn w:val="a0"/>
  </w:style>
  <w:style w:type="paragraph" w:styleId="af8">
    <w:name w:val="Title"/>
    <w:basedOn w:val="a"/>
    <w:next w:val="a"/>
    <w:link w:val="af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2024-11-17T19:20:00Z</dcterms:created>
  <dcterms:modified xsi:type="dcterms:W3CDTF">2024-11-17T19:20:00Z</dcterms:modified>
</cp:coreProperties>
</file>